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309" w:rsidRPr="004759A3" w:rsidRDefault="003B5309" w:rsidP="003B5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4759A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СОГЛАСИЕ НА ОБРАБОТКУ ПЕРСОНАЛЬНЫХ ДАННЫХ</w:t>
      </w:r>
    </w:p>
    <w:p w:rsidR="004759A3" w:rsidRPr="004759A3" w:rsidRDefault="004759A3" w:rsidP="003B53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8"/>
        <w:gridCol w:w="4691"/>
      </w:tblGrid>
      <w:tr w:rsidR="003B5309" w:rsidRPr="004759A3" w:rsidTr="001964BD">
        <w:trPr>
          <w:jc w:val="center"/>
        </w:trPr>
        <w:tc>
          <w:tcPr>
            <w:tcW w:w="4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5309" w:rsidRPr="004759A3" w:rsidRDefault="003B5309" w:rsidP="003B5309">
            <w:pPr>
              <w:spacing w:after="0" w:line="32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759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Оператор, осуществляющий обработку персональных данных - Исполнитель</w:t>
            </w:r>
          </w:p>
        </w:tc>
        <w:tc>
          <w:tcPr>
            <w:tcW w:w="4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5309" w:rsidRPr="004759A3" w:rsidRDefault="003B5309" w:rsidP="003B5309">
            <w:pPr>
              <w:spacing w:after="0" w:line="32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759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Субъект персональных данных — Собственник (Заказчик)</w:t>
            </w:r>
          </w:p>
        </w:tc>
      </w:tr>
      <w:tr w:rsidR="003B5309" w:rsidRPr="004759A3" w:rsidTr="001964BD">
        <w:trPr>
          <w:jc w:val="center"/>
        </w:trPr>
        <w:tc>
          <w:tcPr>
            <w:tcW w:w="4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5309" w:rsidRPr="004759A3" w:rsidRDefault="003B5309" w:rsidP="003B5309">
            <w:pPr>
              <w:spacing w:after="0" w:line="32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759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Оператор</w:t>
            </w:r>
            <w:r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: ООО «Бизнес Кар Воронеж» </w:t>
            </w:r>
            <w:r w:rsidRPr="004759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ОГРН</w:t>
            </w:r>
            <w:r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1063667259590 </w:t>
            </w:r>
            <w:r w:rsidRPr="004759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ИНН</w:t>
            </w:r>
            <w:r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3661036629</w:t>
            </w:r>
          </w:p>
          <w:p w:rsidR="003B5309" w:rsidRPr="004759A3" w:rsidRDefault="003B5309" w:rsidP="003B5309">
            <w:pPr>
              <w:spacing w:after="0" w:line="32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759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Адрес</w:t>
            </w:r>
            <w:r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: 396005, Воронежская область, </w:t>
            </w:r>
            <w:proofErr w:type="spellStart"/>
            <w:r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Рамонский</w:t>
            </w:r>
            <w:proofErr w:type="spellEnd"/>
            <w:r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район, поселок Солнечный, улица Московское шоссе, 22</w:t>
            </w:r>
          </w:p>
        </w:tc>
        <w:tc>
          <w:tcPr>
            <w:tcW w:w="4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B5309" w:rsidRPr="004759A3" w:rsidRDefault="003B5309" w:rsidP="003B5309">
            <w:pPr>
              <w:spacing w:after="0" w:line="32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Физическое лицо - </w:t>
            </w:r>
            <w:r w:rsidR="003C32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отребитель, обратившийся в ООО «Бизнес Кар Воронеж» за приобретением</w:t>
            </w:r>
            <w:r w:rsidR="00155D6D"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/реализацией</w:t>
            </w:r>
            <w:r w:rsidRPr="004759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товаров, оказанием услуг/работ.</w:t>
            </w:r>
          </w:p>
        </w:tc>
      </w:tr>
    </w:tbl>
    <w:p w:rsidR="004759A3" w:rsidRDefault="004759A3" w:rsidP="003B53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1.1.</w:t>
      </w:r>
      <w:r w:rsidRPr="004759A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 обработкой персональных данных понимаются: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4F415B" w:rsidRPr="004F415B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1.2. Настоящим Собственник (Заказчик), выражает согласие и разрешает ООО "Бизнес Кар Воронеж", место нахождения: 396005, Воронежская область, </w:t>
      </w:r>
      <w:proofErr w:type="spell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Рамонский</w:t>
      </w:r>
      <w:proofErr w:type="spell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район, поселок Солнечный, Московское шоссе, 22, ИНН 3661036629 (далее – «Исполнитель») обрабатывать свои персональные данные, а именно: фамилия, имя, отчество, пол, год, месяц, дата и место рождения, адрес (электронный, почтовый, места жительства), телефон (домашний, рабочий, мобильный),  марка и модель Автомобиля, VIN Автомобиля, информацию о работах (услугах), выполненных (оказанных) по заказу-наряду, семейное </w:t>
      </w:r>
      <w:r w:rsidRPr="004F41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положение, наличие детей, данные о стаже вождения, номер водительского удостоверения</w:t>
      </w:r>
      <w:r w:rsidR="00BF58D7" w:rsidRPr="004F41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биометрические данные (изображение человека, фотография и видеозапись</w:t>
      </w:r>
      <w:r w:rsidR="004F415B" w:rsidRPr="004F41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C351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3B5309" w:rsidRPr="004F415B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F41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Указанный объем персональных данных является необходимым для достижения целей обработки, указанных в настоящем согласии.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F41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 Настоящим Собственник (Заказчик) выражает согласие и разрешает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Исполнителю передать свои персональные данные, указанные в настоящем согласии, следующим лицам (далее - Агенты):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1.3.1. ООО «Тойота Мотор», место нахождения: 141031, Россия, Московская обл., Мытищинский р-н, МКАД, 84-й км, ТПЗ «Алтуфьево», вл. 5, стр. 1, ИНН 7710390358 (далее – «ТМР»),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1.3.2. TOYOTA MOTOR EUROPE NV/SA, место нахождения: 60, авеню </w:t>
      </w:r>
      <w:proofErr w:type="spell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дю</w:t>
      </w:r>
      <w:proofErr w:type="spell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Бурже, B-1140 Брюссель, Бельгия,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1.3.3. ООО «Группа Финансы», место нахождения: 109062, г. Москва, ул. Нижегородская, 70, корп. 2, ОГРН 1082312000110, ИНН 2312145943.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1.3.4. ООО «НЕОЛАЙН», место нахождения: 123290, г. Москва, Магистральный тупик 1-й, д. 5, комн. 29, ОГРН 1057747351265, ИНН 7705671410.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1.3.5. САО «ВСК», место нахождения: 121552, г. Москва, ул. Островная, д. 4, ОГРН 1027700186062, ИНН 7710026574.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1.3.6. ООО «РОСГОССТРАХ», место нахождения: 140002, Московская область, г. Люберцы, ул. Парковая, 3, ОГРН 1025003213641, ИНН 5027089703.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1.3.7. СПАО «ИНГОССТРАХ», место нахождения: 117997, г. Москва, ул. Пятницкая, д. 12, стр. 2, ОГРН 1027739362474, ИНН 7705042179.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1.3.8. ООО "ЗЕТТА СТРАХОВАНИЕ", место нахождения: 121087, г. Москва, проезд Багратионовский, д.7, стр. 11, ОГРН 1027739205240, ИНН 7710280644.</w:t>
      </w:r>
    </w:p>
    <w:p w:rsidR="003B5309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1.3.9.</w:t>
      </w:r>
      <w:r w:rsidRPr="004759A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СПАО «РЕСО-Гарантия», место нахождения: 125047, г. Москва, ул. Гашека, д. 12, стр.1, ОГРН 1027700042413, ИНН 7710045520</w:t>
      </w:r>
    </w:p>
    <w:p w:rsidR="009F370C" w:rsidRPr="004759A3" w:rsidRDefault="009F370C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1.3.10. ООО СК «Сбербанк страхование», место нахождения: 121170, г. Москва, ул. Поклонная, д. 3, корпус 1,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Пом. 1,3, ОГРН 1147746683479, ИНН 7706810747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ЗАО «ТНС Маркетинговый Информационный Центр», место нахождения: 115035, г. Москва, ул. Пятницкого, 16, стр. 3, ОГРН 1027700465429, ИНН 7709027118.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ООО «</w:t>
      </w:r>
      <w:proofErr w:type="spell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Директ</w:t>
      </w:r>
      <w:proofErr w:type="spell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Стар», место нахождения: 107061, г. Москва, Преображенская площадь, д. 8, ОГРН 1037700174929, ИНН 7702231594.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ООО СП «БИЗНЕС КАР», место нахождения: 117452, г. Москва, проспект Балаклавский, д. 26, ОГРН 1027739501701, ИНН 7705040943.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 Общество с ограниченной ответственностью «</w:t>
      </w:r>
      <w:proofErr w:type="spell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ПрофБухКонсалтинг</w:t>
      </w:r>
      <w:proofErr w:type="spell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-А», место нахождения: 119261, г. Москва, Ленинский проспект, 74, ОГРН 1057748495771, ИНН 7736528931.</w:t>
      </w:r>
    </w:p>
    <w:p w:rsidR="003B5309" w:rsidRPr="004759A3" w:rsidRDefault="003B530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4759A3">
        <w:rPr>
          <w:rFonts w:ascii="Times New Roman" w:eastAsia="Times New Roman" w:hAnsi="Times New Roman" w:cs="Times New Roman"/>
          <w:sz w:val="24"/>
          <w:szCs w:val="24"/>
        </w:rPr>
        <w:t xml:space="preserve">ООО «ПИР»,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место нахождения: </w:t>
      </w:r>
      <w:r w:rsidRPr="004759A3">
        <w:rPr>
          <w:rFonts w:ascii="Times New Roman" w:hAnsi="Times New Roman" w:cs="Times New Roman"/>
          <w:sz w:val="24"/>
          <w:szCs w:val="24"/>
        </w:rPr>
        <w:t>394030, г. Воронеж, ул. Студенческая, д. 33, офис 2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ОГРН </w:t>
      </w:r>
      <w:r w:rsidRPr="004759A3">
        <w:rPr>
          <w:rFonts w:ascii="Times New Roman" w:eastAsia="Times New Roman" w:hAnsi="Times New Roman" w:cs="Times New Roman"/>
          <w:sz w:val="24"/>
          <w:szCs w:val="24"/>
        </w:rPr>
        <w:t>1113668044698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ИНН </w:t>
      </w:r>
      <w:r w:rsidRPr="004759A3">
        <w:rPr>
          <w:rFonts w:ascii="Times New Roman" w:eastAsia="Times New Roman" w:hAnsi="Times New Roman" w:cs="Times New Roman"/>
          <w:sz w:val="24"/>
          <w:szCs w:val="24"/>
        </w:rPr>
        <w:t>3661054755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3B5309" w:rsidRPr="004759A3" w:rsidRDefault="003B5309" w:rsidP="00ED204D">
      <w:pPr>
        <w:tabs>
          <w:tab w:val="num" w:pos="0"/>
          <w:tab w:val="left" w:pos="1440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ED204D" w:rsidRPr="00ED204D">
        <w:rPr>
          <w:rFonts w:ascii="Times New Roman" w:hAnsi="Times New Roman" w:cs="Times New Roman"/>
          <w:sz w:val="24"/>
          <w:szCs w:val="24"/>
        </w:rPr>
        <w:t>АО «АУДИОТЕЛЕ»</w:t>
      </w:r>
      <w:r w:rsidR="00ED204D">
        <w:rPr>
          <w:rFonts w:ascii="Times New Roman" w:hAnsi="Times New Roman" w:cs="Times New Roman"/>
          <w:sz w:val="24"/>
          <w:szCs w:val="24"/>
        </w:rPr>
        <w:t xml:space="preserve">, место нахождения: </w:t>
      </w:r>
      <w:r w:rsidR="00ED204D" w:rsidRPr="00ED204D">
        <w:rPr>
          <w:rFonts w:ascii="Times New Roman" w:hAnsi="Times New Roman" w:cs="Times New Roman"/>
          <w:sz w:val="24"/>
          <w:szCs w:val="24"/>
        </w:rPr>
        <w:t xml:space="preserve">109147, Москва г, Марксистская </w:t>
      </w:r>
      <w:proofErr w:type="spellStart"/>
      <w:r w:rsidR="00ED204D" w:rsidRPr="00ED204D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ED204D" w:rsidRPr="00ED204D">
        <w:rPr>
          <w:rFonts w:ascii="Times New Roman" w:hAnsi="Times New Roman" w:cs="Times New Roman"/>
          <w:sz w:val="24"/>
          <w:szCs w:val="24"/>
        </w:rPr>
        <w:t>, дом 22, строение 1, подъезд 2, этаж 3, комната 7</w:t>
      </w:r>
      <w:r w:rsidR="00ED204D">
        <w:rPr>
          <w:rFonts w:ascii="Times New Roman" w:hAnsi="Times New Roman" w:cs="Times New Roman"/>
          <w:sz w:val="24"/>
          <w:szCs w:val="24"/>
        </w:rPr>
        <w:t xml:space="preserve">, ИНН </w:t>
      </w:r>
      <w:r w:rsidR="00ED204D" w:rsidRPr="00ED204D">
        <w:rPr>
          <w:rFonts w:ascii="Times New Roman" w:hAnsi="Times New Roman" w:cs="Times New Roman"/>
          <w:sz w:val="24"/>
          <w:szCs w:val="24"/>
        </w:rPr>
        <w:t>7731251901</w:t>
      </w:r>
      <w:r w:rsidR="00ED204D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ED204D" w:rsidRPr="00ED204D">
        <w:rPr>
          <w:rFonts w:ascii="Times New Roman" w:hAnsi="Times New Roman" w:cs="Times New Roman"/>
          <w:sz w:val="24"/>
          <w:szCs w:val="24"/>
        </w:rPr>
        <w:t>1037739448340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3B5309" w:rsidRDefault="003B530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Банк ВТБ (ПАО) место нахождения: 190000, г. Санкт-Петербург,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ул. Большая Морская, д. 29 ИНН 7702070139, ОГРН 1027739603931.</w:t>
      </w:r>
    </w:p>
    <w:p w:rsidR="00E57AC9" w:rsidRPr="004759A3" w:rsidRDefault="00E57AC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1.3.18 ПАО «Росбанк» место нахождения:</w:t>
      </w:r>
      <w:r w:rsidRPr="00E57AC9">
        <w:rPr>
          <w:rFonts w:ascii="Arial" w:hAnsi="Arial" w:cs="Arial"/>
          <w:color w:val="000C1A"/>
          <w:spacing w:val="12"/>
        </w:rPr>
        <w:t xml:space="preserve"> </w:t>
      </w:r>
      <w:r w:rsidRPr="00306762">
        <w:rPr>
          <w:rFonts w:ascii="Times New Roman" w:hAnsi="Times New Roman" w:cs="Times New Roman"/>
          <w:color w:val="000C1A"/>
          <w:spacing w:val="12"/>
          <w:sz w:val="24"/>
          <w:szCs w:val="24"/>
        </w:rPr>
        <w:t>107078, Россия, Москва, ул. Маши Порываевой, д. 34, ИНН 7730060164, ОГРН 1027739460737</w:t>
      </w:r>
      <w:r>
        <w:rPr>
          <w:rFonts w:ascii="Arial" w:hAnsi="Arial" w:cs="Arial"/>
          <w:color w:val="000C1A"/>
          <w:spacing w:val="12"/>
        </w:rPr>
        <w:t xml:space="preserve"> </w:t>
      </w:r>
    </w:p>
    <w:p w:rsidR="003B5309" w:rsidRPr="004759A3" w:rsidRDefault="003B530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1.3.1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ООО «</w:t>
      </w:r>
      <w:r w:rsidR="001C49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Драйв Клик Банк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место нахождения:125124, г. Москва,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ул. Правды, д.26 ИНН 6452010742, ОГРН 1027739664260.</w:t>
      </w:r>
    </w:p>
    <w:p w:rsidR="003B5309" w:rsidRPr="004759A3" w:rsidRDefault="003B530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E57A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ПАО «</w:t>
      </w:r>
      <w:proofErr w:type="spell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Совкомбанк</w:t>
      </w:r>
      <w:proofErr w:type="spell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место нахождения:156000 г. Кострома,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Проспект Текстильщиков, д.46 ИНН 4401116480, ОГРН 1144400000425.</w:t>
      </w:r>
    </w:p>
    <w:p w:rsidR="00E00603" w:rsidRDefault="00E57AC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0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</w:t>
      </w:r>
      <w:proofErr w:type="gramStart"/>
      <w:r w:rsidRPr="0030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30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.АО</w:t>
      </w:r>
      <w:proofErr w:type="gramEnd"/>
      <w:r w:rsidRPr="0030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«Альфа Банк» место нахождения:</w:t>
      </w:r>
      <w:r w:rsidRPr="00306762">
        <w:rPr>
          <w:rFonts w:ascii="Times New Roman" w:hAnsi="Times New Roman" w:cs="Times New Roman"/>
          <w:color w:val="171D23"/>
          <w:sz w:val="24"/>
          <w:szCs w:val="24"/>
          <w:shd w:val="clear" w:color="auto" w:fill="FFFFFF"/>
        </w:rPr>
        <w:t xml:space="preserve"> 107078, г. Москва, ул. Каланчевская, д. 27, ИНН </w:t>
      </w:r>
      <w:r w:rsidRPr="0030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06762">
        <w:rPr>
          <w:rFonts w:ascii="Times New Roman" w:hAnsi="Times New Roman" w:cs="Times New Roman"/>
          <w:color w:val="171D23"/>
          <w:sz w:val="24"/>
          <w:szCs w:val="24"/>
          <w:shd w:val="clear" w:color="auto" w:fill="FFFFFF"/>
        </w:rPr>
        <w:t>7728168971, ОГРН 1027700067328</w:t>
      </w:r>
      <w:r w:rsidR="003B5309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</w:p>
    <w:p w:rsidR="003B5309" w:rsidRPr="004759A3" w:rsidRDefault="00E00603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</w:t>
      </w:r>
      <w:r w:rsidR="003B5309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B5309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ООО «Оптимум Авто Каширский», место нахождения: 142715, Московская область, Ленинский район, Сельское поселение совхоз им. Ленина, километр МКАД 26, владение 5, строение 4., ИНН 5003110882, ОГРН 1145003002605</w:t>
      </w:r>
    </w:p>
    <w:p w:rsidR="003B5309" w:rsidRPr="004759A3" w:rsidRDefault="003B530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1.3.2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ООО «Оптимум Трейдинг», место нахождения: </w:t>
      </w:r>
      <w:proofErr w:type="gram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117452 ,</w:t>
      </w:r>
      <w:proofErr w:type="gram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Москва, проспект Балаклавский, д.26, ИНН 7727836954, ОГРН 1147746690090</w:t>
      </w:r>
    </w:p>
    <w:p w:rsidR="003B5309" w:rsidRPr="004759A3" w:rsidRDefault="003B530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1.3.2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ООО «Оптимум Авто Павелецкий», место нахождения: 117452, г. Москва, проспект Балаклавский, д.26, ИНН 7727290707, ОГРН 1167746444590</w:t>
      </w:r>
    </w:p>
    <w:p w:rsidR="003B5309" w:rsidRPr="004759A3" w:rsidRDefault="003B530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1.3.2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ООО «Оптимум Авто Лианозовский», место нахождения:</w:t>
      </w:r>
      <w:r w:rsidRPr="004759A3">
        <w:rPr>
          <w:rFonts w:ascii="Times New Roman" w:hAnsi="Times New Roman" w:cs="Times New Roman"/>
          <w:sz w:val="24"/>
          <w:szCs w:val="24"/>
        </w:rPr>
        <w:t xml:space="preserve">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117452, г. Москва, проспект Балаклавский, д.26, </w:t>
      </w:r>
      <w:proofErr w:type="gram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ИНН  7727309323</w:t>
      </w:r>
      <w:proofErr w:type="gram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ОГРН 1177746063714</w:t>
      </w:r>
    </w:p>
    <w:p w:rsidR="003B5309" w:rsidRDefault="003B530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A311BB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.3.2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A311BB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АО «Электронный паспорт» (ИНН 7701369198, ОГРН 1137746779092), место нахождения: 119072, Москва, Софийская Набережная, дом 22, строение 1;</w:t>
      </w:r>
    </w:p>
    <w:p w:rsidR="00B350C5" w:rsidRDefault="00B350C5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1.3.2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ООО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Альфамобиль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(ИНН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7702390587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ОГРН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1157746875373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), место нахождения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129110, г. Москва, ул. Переяславская Б., д.46, строение 2, эт.4, помещение I комн., 16, 17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350C5" w:rsidRDefault="00B350C5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1.3.2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ООО «Балтийский лизинг» (ИНН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7826705374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ОГРН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1027810273545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), место нахождения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190103, г. Санкт-Петербург, ул. 10-я Красноармейская, д.22, </w:t>
      </w:r>
      <w:proofErr w:type="spellStart"/>
      <w:proofErr w:type="gramStart"/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лит.А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350C5" w:rsidRDefault="00B350C5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ООО «РЕСО-Лизинг» (ИНН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7709431786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ОГРН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1037709061015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место нахождения: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117105, г. Москва, Нагорный проезд, д.6, стр.8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350C5" w:rsidRDefault="00B350C5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ООО «Тойота Лизинг» (ИНН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9709044540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ОГРН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1197746118536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место нахождения: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109028, г. Москва, </w:t>
      </w:r>
      <w:proofErr w:type="spellStart"/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Серебряническая</w:t>
      </w:r>
      <w:proofErr w:type="spellEnd"/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набережная, д.29, комната 77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B350C5" w:rsidRDefault="00B350C5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1.3.3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ООО «Бизнес Кар Лизинг» (ИНН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5029059214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ОГРН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1027739502097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м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1027739502097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есто нахождения: </w:t>
      </w: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117452, г. Москва, Проспект Балаклавский, д.26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E96DE7" w:rsidRDefault="00E57AC9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1.3.3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ПАО «Лизинговая Компания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Европлан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</w:t>
      </w:r>
      <w:r w:rsidRPr="0030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место нахождения 119049 </w:t>
      </w:r>
      <w:r w:rsidRPr="00306762">
        <w:rPr>
          <w:rFonts w:ascii="Times New Roman" w:hAnsi="Times New Roman" w:cs="Times New Roman"/>
          <w:sz w:val="24"/>
          <w:szCs w:val="24"/>
        </w:rPr>
        <w:t>г. Москва, ул. Коровий Вал, д. 5, ИНН 9705101614, ОГРН 1177746637584</w:t>
      </w:r>
      <w:r w:rsid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1.3.34. </w:t>
      </w:r>
      <w:r w:rsidR="00B573A9" w:rsidRP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ООО «Газпромбанк </w:t>
      </w:r>
      <w:proofErr w:type="spellStart"/>
      <w:r w:rsidR="00B573A9" w:rsidRP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Автолизинг</w:t>
      </w:r>
      <w:proofErr w:type="spellEnd"/>
      <w:r w:rsidR="00B573A9" w:rsidRP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Место</w:t>
      </w:r>
      <w:r w:rsid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573A9" w:rsidRP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нахождени</w:t>
      </w:r>
      <w:r w:rsid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B573A9" w:rsidRP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117342, г. Москва, ул. Миклухо-Маклая, д. 40, </w:t>
      </w:r>
      <w:proofErr w:type="spellStart"/>
      <w:r w:rsidR="00B573A9" w:rsidRP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помещ</w:t>
      </w:r>
      <w:proofErr w:type="spellEnd"/>
      <w:r w:rsidR="00B573A9" w:rsidRP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2/1</w:t>
      </w:r>
      <w:r w:rsid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B573A9" w:rsidRP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ИНН</w:t>
      </w:r>
      <w:r w:rsid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573A9" w:rsidRP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7728533208 ОГРН 1047796957670</w:t>
      </w:r>
      <w:r w:rsidR="00B573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573A9" w:rsidRDefault="00E96DE7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1.3.3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E96D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АО ВТБ Лизинг Адрес:109147,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место нахождения:</w:t>
      </w:r>
      <w:r w:rsidRPr="00E96D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96D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Москва, ул.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E96D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Воронцовская</w:t>
      </w:r>
      <w:proofErr w:type="spellEnd"/>
      <w:r w:rsidRPr="00E96D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E96D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д.43,стр.</w:t>
      </w:r>
      <w:proofErr w:type="gramEnd"/>
      <w:r w:rsidRPr="00E96D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 ИНН 7709378229</w:t>
      </w:r>
      <w:r w:rsidR="000E19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0E196A" w:rsidRPr="004759A3" w:rsidRDefault="000E196A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1.3.3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E57AC9" w:rsidRPr="0030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ООО «ЛК Эволюция», место нахождения </w:t>
      </w:r>
      <w:r w:rsidR="00E57AC9"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115054, город Москва, </w:t>
      </w:r>
      <w:proofErr w:type="spellStart"/>
      <w:r w:rsidR="00E57AC9"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Космодамианская</w:t>
      </w:r>
      <w:proofErr w:type="spellEnd"/>
      <w:r w:rsidR="00E57AC9"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E57AC9"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наб</w:t>
      </w:r>
      <w:proofErr w:type="spellEnd"/>
      <w:r w:rsidR="00E57AC9"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д. 52 стр. </w:t>
      </w:r>
      <w:proofErr w:type="gramStart"/>
      <w:r w:rsidR="00E57AC9"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5 ,</w:t>
      </w:r>
      <w:proofErr w:type="gramEnd"/>
      <w:r w:rsidR="00E57AC9"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ИНН 9724016636, ОГРН 1207700245037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9F370C" w:rsidRDefault="00B350C5" w:rsidP="00F84276">
      <w:pPr>
        <w:spacing w:after="0"/>
        <w:ind w:firstLine="851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1.3.3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C30D39" w:rsidRPr="00B350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C30D39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F37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ООО «Бизнес Кар М» </w:t>
      </w:r>
      <w:r w:rsidR="00F842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место нахождения: 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117452, </w:t>
      </w:r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>г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>. М</w:t>
      </w:r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>осква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proofErr w:type="spellStart"/>
      <w:r w:rsidR="00A820B3">
        <w:rPr>
          <w:rFonts w:ascii="Times New Roman" w:eastAsia="MS Mincho" w:hAnsi="Times New Roman" w:cs="Times New Roman"/>
          <w:sz w:val="24"/>
          <w:szCs w:val="24"/>
          <w:lang w:eastAsia="ja-JP"/>
        </w:rPr>
        <w:t>вн</w:t>
      </w:r>
      <w:proofErr w:type="spellEnd"/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  <w:r w:rsidR="00A820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тер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  <w:r w:rsidR="00A820B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г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. </w:t>
      </w:r>
      <w:r w:rsidR="00A820B3">
        <w:rPr>
          <w:rFonts w:ascii="Times New Roman" w:eastAsia="MS Mincho" w:hAnsi="Times New Roman" w:cs="Times New Roman"/>
          <w:sz w:val="24"/>
          <w:szCs w:val="24"/>
          <w:lang w:eastAsia="ja-JP"/>
        </w:rPr>
        <w:t>муниципальный округ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З</w:t>
      </w:r>
      <w:r w:rsidR="00A820B3">
        <w:rPr>
          <w:rFonts w:ascii="Times New Roman" w:eastAsia="MS Mincho" w:hAnsi="Times New Roman" w:cs="Times New Roman"/>
          <w:sz w:val="24"/>
          <w:szCs w:val="24"/>
          <w:lang w:eastAsia="ja-JP"/>
        </w:rPr>
        <w:t>юзино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proofErr w:type="spellStart"/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>пр-кт</w:t>
      </w:r>
      <w:proofErr w:type="spellEnd"/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Б</w:t>
      </w:r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>алаклавский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>д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>. 26</w:t>
      </w:r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>ОГРН</w:t>
      </w:r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>1247700236013</w:t>
      </w:r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>ИНН</w:t>
      </w:r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F84276" w:rsidRPr="00F84276">
        <w:rPr>
          <w:rFonts w:ascii="Times New Roman" w:eastAsia="MS Mincho" w:hAnsi="Times New Roman" w:cs="Times New Roman"/>
          <w:sz w:val="24"/>
          <w:szCs w:val="24"/>
          <w:lang w:eastAsia="ja-JP"/>
        </w:rPr>
        <w:t>9727071716</w:t>
      </w:r>
      <w:r w:rsidR="00F84276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</w:p>
    <w:p w:rsidR="00306762" w:rsidRDefault="00306762" w:rsidP="00F84276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1.3.3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</w:t>
      </w:r>
      <w:r w:rsidRPr="00306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ООО «Каркаде», место нахождения </w:t>
      </w:r>
      <w:r w:rsidRPr="00306762">
        <w:rPr>
          <w:rFonts w:ascii="Times New Roman" w:hAnsi="Times New Roman" w:cs="Times New Roman"/>
          <w:color w:val="000000"/>
          <w:sz w:val="24"/>
          <w:szCs w:val="24"/>
        </w:rPr>
        <w:t>236022, г. Калининград, пр. Мира, 81, ИНН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6762">
        <w:rPr>
          <w:rFonts w:ascii="Times New Roman" w:hAnsi="Times New Roman" w:cs="Times New Roman"/>
          <w:color w:val="000000"/>
          <w:sz w:val="24"/>
          <w:szCs w:val="24"/>
        </w:rPr>
        <w:t>3905019765, ОГРН 1023900586181</w:t>
      </w:r>
    </w:p>
    <w:p w:rsidR="00A65E6D" w:rsidRPr="00E00603" w:rsidRDefault="00A65E6D" w:rsidP="00F84276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65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.3.3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АО </w:t>
      </w:r>
      <w:r w:rsidRPr="00A65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«Сбербанк Лизинг», место нахождения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Pr="00A65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МОСКВА,УЛ</w:t>
      </w:r>
      <w:proofErr w:type="gramEnd"/>
      <w:r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КРАСНОКАЗАРМЕННАЯ, Д 13, ИНН7707009586, ОГРН 1027739000728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A65E6D" w:rsidRDefault="00A65E6D" w:rsidP="00F84276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13.3.3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65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АО «</w:t>
      </w:r>
      <w:proofErr w:type="spellStart"/>
      <w:r w:rsidRPr="00A65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ТБанк</w:t>
      </w:r>
      <w:proofErr w:type="spellEnd"/>
      <w:r w:rsidRPr="00A65E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место нахождения </w:t>
      </w:r>
      <w:r w:rsidRP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127287, Москва, ул. 2-я Хуторская, д. 38А, стр. 26, ИНН 7710140679, ОГРН 1027739642281</w:t>
      </w:r>
      <w:r w:rsidR="00E006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E00603" w:rsidRPr="00E00603" w:rsidRDefault="00E00603" w:rsidP="00F84276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13.3.39. ООО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Ливэн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Моторс Рус</w:t>
      </w:r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место нахождения 15445, г. Москва, Ленинградское шоссе, д. 69, корпус 1, помещение 1, 1 этаж, комната 50а, ИНН 7743827435, иным компаниям группы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LIVAN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также любым иным компаниям, с которыми ООО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Ливэн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Моторс Рус» по собственному </w:t>
      </w:r>
      <w:r w:rsidR="00AD08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усмотрению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D08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заключило/заключит соответствующие договоры.</w:t>
      </w:r>
    </w:p>
    <w:p w:rsidR="00B3771D" w:rsidRPr="004759A3" w:rsidRDefault="009F370C" w:rsidP="004759A3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1.3.</w:t>
      </w:r>
      <w:r w:rsidR="00AD08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B3771D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Ины</w:t>
      </w:r>
      <w:r w:rsidR="00C30D39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B3771D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организаци</w:t>
      </w:r>
      <w:r w:rsidR="00C30D39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B3771D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 том числе связанны</w:t>
      </w:r>
      <w:r w:rsidR="00C30D39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B3771D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ООО «Тойота Мотор» договором Уполномоченного Дилера Тойота/Лексус, Уполномоченного Партнера Тойота/Лексус либо Уполномоченного Партнера-Дилера Лексус. Список указанных организаций размещен на информационном стенде и интернет-сайте Исполнителя и/или ТМР.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Настоящим Исполнитель гарантирует Собственнику (Заказчику), что его персональные данные передаются Агентам только при условии соблюдения ими требований законодательства РФ об обеспечении ими конфиденциальности и безопасности персональных данных при их обработке.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1.4. Целью обработки персональных данных Собственника (Заказчика) Исполнителем и Агентами является 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1.4.1. розничная продажа</w:t>
      </w:r>
      <w:r w:rsidR="00A27A8E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/покупка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автомобилей TOYOTA/LEXUS</w:t>
      </w:r>
      <w:r w:rsidR="00F31DF5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других марок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6F0B0B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осуществление регистрационных действий,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продажа запасных частей и аксессуаров TOYOTA/LEXUS</w:t>
      </w:r>
      <w:r w:rsidR="00A27A8E"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других марок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осуществление гарантийного ремонта и технического обслуживания автомобилей TOYOTA/LEXUS </w:t>
      </w:r>
      <w:r w:rsidR="00827082" w:rsidRPr="008270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других марок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территории РФ; предоставление потребителям информации о проведении рекламных акций, специальных сервисных кампаний, проводимых Уполномоченным Дилером/Партнером Тойота/Лексус, проведения опросов и исследований, направленных на выявление удовлетворенности/неудовлетворенности потребителей автомобилями TOYOTA/LEXUS </w:t>
      </w:r>
      <w:r w:rsidR="004B0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других марок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услугами </w:t>
      </w:r>
      <w:r w:rsidR="004B0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ООО «Бизнес Кар Воронеж»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у которого потребители осуществляют гарантийный ремонт, </w:t>
      </w:r>
      <w:proofErr w:type="spell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негарантийный</w:t>
      </w:r>
      <w:proofErr w:type="spell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ремонт или техническое обслуживание принадлежащих им автомобилей TOYOTA/LEXUS</w:t>
      </w:r>
      <w:r w:rsidR="004B0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других марок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предоставление ответа на запрос/обращение/заявление, проведение маркетинговых активностей и различных опросов, а так же статистических исследований; заключение договоров страхования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(полисов); выполнение действий, связанных со сбором страховых премий; осуществление действий, необходимых для сопровождения договоров страхования (полисов); оказание услуг по урегулированию страховых случаев.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1.4.2. получение информации от Собственника (Заказчика/Клиента), которая может способствовать улучшению качества автомобилей TOYOTA/LEXUS</w:t>
      </w:r>
      <w:r w:rsidR="004B0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других марок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запасных частей, аксессуаров, а также качества услуг по гарантийному ремонту, </w:t>
      </w:r>
      <w:proofErr w:type="spell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негарантийному</w:t>
      </w:r>
      <w:proofErr w:type="spell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ремонту и техническому обслуживанию автомобилей TOYOTA/LEXUS </w:t>
      </w:r>
      <w:r w:rsidR="004B0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других марок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 </w:t>
      </w:r>
      <w:r w:rsidR="004B05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ООО «Бизнес Кар Воронеж»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также улучшению качества услуг Уполномоченного Дилера/Партнера Тойота/Лексус по предоставлению в аренду автомобилей TOYOTA/LEXUS и услуги «подменный автомобиль», а также иных работ (услуг), выполненных (оказанных) Уполномоченным Дилером/Партнером Тойота/Лексус.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1.4.3.идентификация и авторизация Клиента как пользователя в автоматизированной системе «Системы электронных паспортов транспортных средств (паспортов шасси транспортных средств)».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1.4.4. внесение информации о собственнике транспортного средства (шасси транспортного средства) в автоматизированную систему «Системы электронных паспортов транспортных средств»;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1.4.5. Персональные данные обрабатываются до:</w:t>
      </w:r>
    </w:p>
    <w:p w:rsidR="003B5309" w:rsidRPr="004759A3" w:rsidRDefault="003B5309" w:rsidP="004759A3">
      <w:pPr>
        <w:pStyle w:val="a4"/>
        <w:numPr>
          <w:ilvl w:val="0"/>
          <w:numId w:val="2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отзыва согласия на получение рекламной информации;</w:t>
      </w:r>
    </w:p>
    <w:p w:rsidR="003B5309" w:rsidRPr="004759A3" w:rsidRDefault="003B5309" w:rsidP="004759A3">
      <w:pPr>
        <w:pStyle w:val="a4"/>
        <w:numPr>
          <w:ilvl w:val="0"/>
          <w:numId w:val="2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окончания маркетинговых программ;</w:t>
      </w:r>
    </w:p>
    <w:p w:rsidR="003B5309" w:rsidRPr="004759A3" w:rsidRDefault="003B5309" w:rsidP="004759A3">
      <w:pPr>
        <w:pStyle w:val="a4"/>
        <w:numPr>
          <w:ilvl w:val="0"/>
          <w:numId w:val="2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предоставления ответа на запрос/обращение/заявление;</w:t>
      </w:r>
    </w:p>
    <w:p w:rsidR="003B5309" w:rsidRPr="004759A3" w:rsidRDefault="003B5309" w:rsidP="004759A3">
      <w:pPr>
        <w:pStyle w:val="a4"/>
        <w:numPr>
          <w:ilvl w:val="0"/>
          <w:numId w:val="2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завершения процедуры идентификации и авторизации Клиента как пользователя в автоматизированной системе «Системы электронных паспортов транспортных средств (паспортов шасси транспортных средств)»;</w:t>
      </w:r>
    </w:p>
    <w:p w:rsidR="004759A3" w:rsidRDefault="003B5309" w:rsidP="004759A3">
      <w:pPr>
        <w:pStyle w:val="a4"/>
        <w:numPr>
          <w:ilvl w:val="0"/>
          <w:numId w:val="2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внесения информации о собственнике транспортного средства (шасси транспортного средства) в автоматизированную систему «Системы электронных паспортов транспортных средств»; </w:t>
      </w:r>
    </w:p>
    <w:p w:rsidR="003B5309" w:rsidRPr="004759A3" w:rsidRDefault="003B5309" w:rsidP="004759A3">
      <w:pPr>
        <w:pStyle w:val="a4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зависимости от того, какое из событий наступит раньше.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1.5. Собственник (Заказчик) настоящим выражает согласие и разрешает Исполнителю и Агентам обрабатывать свои персональные данные с помощью различных средств связи, включая, но, не ограничиваясь: получение, хранение, комбинирование, передача, почтовая рассылка, электронная почта, телефон (включая мобильный), факсимильная связь, сеть Интернет. Исполнитель и Агенты осуществляют обработку персональных данных с использованием средств автоматизации и без использования средств автоматизации. Настоящим Клиент выражает согласие и разрешает Исполнителю и Агентам объединять персональные данные в информационную систему персональных данных, а также обрабатывать его персональные данные для продвижения Исполнителем товаров, работ, услуг на рынке, для информирования о проводимых акциях и предоставляемых скидках.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1.6. Оператором, получающим согласие Собственника (Заказчика), субъекта персональных данных, на обработку его персональных данных, является ООО «Бизнес Кар Воронеж».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1.7. Настоящим Собственник (Заказчик) уведомлен Исполнителем, а также от имени Агентов о том, что предполагаемыми пользователями персональных данных являются работники операторов (а также лица, привлеченные на условиях гражданско-правового договора). Правовым основанием обработки персональных данных Агентами является наличие договорных отношений, также Собственник (Заказчик) признает и подтверждает, что в случае необходимости предоставления персональных данных для достижения целей обработки персональных данных Агентам, а равно как при привлечении Агентов к оказанию услуг в целях обработки персональных данных, Исполнитель вправе в необходимом объеме раскрывать для совершения вышеуказанных действий информацию о Собственнике (Заказчике) лично (включая персональные данные) таким Агентам, их </w:t>
      </w: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работникам и иным уполномоченным ими лицам, а также предоставлять таким лицам соответствующие документы, содержащие такую информацию.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1.8. Настоящим Собственник (Заказчик) уведомлен Исполнителем, а также от имени Агентов о правах Собственника (Заказчика), как субъекта персональных данных, которые предоставлены ему Федеральным законом № 152-ФЗ от 27 июля 2006 года «О персональных данных».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1.9. Исполнитель и ТМР оставляют за собой безусловное право изменять операторов, которые осуществляют обработку персональных данных. При этом Исполнитель и ТМР гарантируют Собственнику (Заказчику) обеспечение конфиденциальности и безопасности его персональных данных.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1.10. Данное Собственником (Заказчиком) согласие на обработку его персональных данных является бессрочным и может быть отозвано посредством направления Собственником (Заказчиком) письменного заявления в адрес Исполнителя по следующему почтовому адресу: 396005, Воронежская область, </w:t>
      </w:r>
      <w:proofErr w:type="spellStart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Рамонский</w:t>
      </w:r>
      <w:proofErr w:type="spellEnd"/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район, поселок Солнечный, улица Московское шоссе, 22.</w:t>
      </w: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B5309" w:rsidRPr="004759A3" w:rsidRDefault="003B5309" w:rsidP="004759A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759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Собственник (Заказчик) соглашается с условиями обработки персональных данных указанных выше, подтверждает свое согласие и даёт разрешение на обработку его персональных данных</w:t>
      </w:r>
    </w:p>
    <w:p w:rsidR="002303D0" w:rsidRPr="004759A3" w:rsidRDefault="002303D0" w:rsidP="003B530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303D0" w:rsidRPr="004759A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59A3" w:rsidRDefault="004759A3" w:rsidP="004759A3">
      <w:pPr>
        <w:spacing w:after="0" w:line="240" w:lineRule="auto"/>
      </w:pPr>
      <w:r>
        <w:separator/>
      </w:r>
    </w:p>
  </w:endnote>
  <w:endnote w:type="continuationSeparator" w:id="0">
    <w:p w:rsidR="004759A3" w:rsidRDefault="004759A3" w:rsidP="00475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4120257"/>
      <w:docPartObj>
        <w:docPartGallery w:val="Page Numbers (Bottom of Page)"/>
        <w:docPartUnique/>
      </w:docPartObj>
    </w:sdtPr>
    <w:sdtEndPr/>
    <w:sdtContent>
      <w:p w:rsidR="004759A3" w:rsidRDefault="004759A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50C5">
          <w:rPr>
            <w:noProof/>
          </w:rPr>
          <w:t>3</w:t>
        </w:r>
        <w:r>
          <w:fldChar w:fldCharType="end"/>
        </w:r>
      </w:p>
    </w:sdtContent>
  </w:sdt>
  <w:p w:rsidR="004759A3" w:rsidRDefault="004759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59A3" w:rsidRDefault="004759A3" w:rsidP="004759A3">
      <w:pPr>
        <w:spacing w:after="0" w:line="240" w:lineRule="auto"/>
      </w:pPr>
      <w:r>
        <w:separator/>
      </w:r>
    </w:p>
  </w:footnote>
  <w:footnote w:type="continuationSeparator" w:id="0">
    <w:p w:rsidR="004759A3" w:rsidRDefault="004759A3" w:rsidP="00475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B65C6"/>
    <w:multiLevelType w:val="hybridMultilevel"/>
    <w:tmpl w:val="4DCA9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4886"/>
    <w:multiLevelType w:val="hybridMultilevel"/>
    <w:tmpl w:val="15C22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6E"/>
    <w:rsid w:val="000E196A"/>
    <w:rsid w:val="00155D6D"/>
    <w:rsid w:val="001C49F0"/>
    <w:rsid w:val="001D30A8"/>
    <w:rsid w:val="002303D0"/>
    <w:rsid w:val="00306762"/>
    <w:rsid w:val="003B5309"/>
    <w:rsid w:val="003C32BB"/>
    <w:rsid w:val="004759A3"/>
    <w:rsid w:val="0049646E"/>
    <w:rsid w:val="004B053C"/>
    <w:rsid w:val="004F415B"/>
    <w:rsid w:val="005B0529"/>
    <w:rsid w:val="006F0B0B"/>
    <w:rsid w:val="00827082"/>
    <w:rsid w:val="009F370C"/>
    <w:rsid w:val="00A27A8E"/>
    <w:rsid w:val="00A311BB"/>
    <w:rsid w:val="00A65E6D"/>
    <w:rsid w:val="00A820B3"/>
    <w:rsid w:val="00AD08D7"/>
    <w:rsid w:val="00AE2305"/>
    <w:rsid w:val="00B350C5"/>
    <w:rsid w:val="00B3771D"/>
    <w:rsid w:val="00B573A9"/>
    <w:rsid w:val="00BF58D7"/>
    <w:rsid w:val="00C30D39"/>
    <w:rsid w:val="00C3517B"/>
    <w:rsid w:val="00C877E1"/>
    <w:rsid w:val="00D02300"/>
    <w:rsid w:val="00E00603"/>
    <w:rsid w:val="00E57AC9"/>
    <w:rsid w:val="00E96DE7"/>
    <w:rsid w:val="00ED204D"/>
    <w:rsid w:val="00F31DF5"/>
    <w:rsid w:val="00F8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32B6D"/>
  <w15:docId w15:val="{4BD07EC4-E180-4C7D-AE0A-0769BB7E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5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759A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75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59A3"/>
  </w:style>
  <w:style w:type="paragraph" w:styleId="a7">
    <w:name w:val="footer"/>
    <w:basedOn w:val="a"/>
    <w:link w:val="a8"/>
    <w:uiPriority w:val="99"/>
    <w:unhideWhenUsed/>
    <w:rsid w:val="00475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59A3"/>
  </w:style>
  <w:style w:type="character" w:customStyle="1" w:styleId="longcopy">
    <w:name w:val="long_copy"/>
    <w:basedOn w:val="a0"/>
    <w:rsid w:val="00E57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2110</Words>
  <Characters>12030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Business Car Voronezh</Company>
  <LinksUpToDate>false</LinksUpToDate>
  <CharactersWithSpaces>14112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Telegina Irina</dc:creator>
  <cp:lastModifiedBy>Telegina Irina</cp:lastModifiedBy>
  <cp:revision>3</cp:revision>
  <cp:lastPrinted>2020-03-13T07:53:00Z</cp:lastPrinted>
  <dcterms:created xsi:type="dcterms:W3CDTF">2024-11-25T12:12:00Z</dcterms:created>
  <dcterms:modified xsi:type="dcterms:W3CDTF">2024-11-25T12:17:00Z</dcterms:modified>
</cp:coreProperties>
</file>